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8EFF54" w14:textId="7751094D" w:rsidR="001B29A4" w:rsidRPr="00CC3CE6" w:rsidRDefault="0058716E" w:rsidP="00CC3CE6">
      <w:pPr>
        <w:jc w:val="center"/>
        <w:rPr>
          <w:rFonts w:ascii="Trebuchet MS" w:hAnsi="Trebuchet MS"/>
          <w:b/>
          <w:bCs/>
          <w:sz w:val="24"/>
          <w:szCs w:val="24"/>
        </w:rPr>
      </w:pPr>
      <w:r w:rsidRPr="00CC3CE6">
        <w:rPr>
          <w:rFonts w:ascii="Trebuchet MS" w:hAnsi="Trebuchet MS"/>
          <w:b/>
          <w:bCs/>
          <w:sz w:val="24"/>
          <w:szCs w:val="24"/>
        </w:rPr>
        <w:t xml:space="preserve">Musters </w:t>
      </w:r>
      <w:r w:rsidR="00CC3CE6" w:rsidRPr="00CC3CE6">
        <w:rPr>
          <w:rFonts w:ascii="Trebuchet MS" w:hAnsi="Trebuchet MS"/>
          <w:b/>
          <w:bCs/>
          <w:sz w:val="24"/>
          <w:szCs w:val="24"/>
        </w:rPr>
        <w:t xml:space="preserve">Medical Practice </w:t>
      </w:r>
      <w:r w:rsidRPr="00CC3CE6">
        <w:rPr>
          <w:rFonts w:ascii="Trebuchet MS" w:hAnsi="Trebuchet MS"/>
          <w:b/>
          <w:bCs/>
          <w:sz w:val="24"/>
          <w:szCs w:val="24"/>
        </w:rPr>
        <w:t>P</w:t>
      </w:r>
      <w:r w:rsidR="00CC3CE6" w:rsidRPr="00CC3CE6">
        <w:rPr>
          <w:rFonts w:ascii="Trebuchet MS" w:hAnsi="Trebuchet MS"/>
          <w:b/>
          <w:bCs/>
          <w:sz w:val="24"/>
          <w:szCs w:val="24"/>
        </w:rPr>
        <w:t xml:space="preserve">atient </w:t>
      </w:r>
      <w:r w:rsidRPr="00CC3CE6">
        <w:rPr>
          <w:rFonts w:ascii="Trebuchet MS" w:hAnsi="Trebuchet MS"/>
          <w:b/>
          <w:bCs/>
          <w:sz w:val="24"/>
          <w:szCs w:val="24"/>
        </w:rPr>
        <w:t>P</w:t>
      </w:r>
      <w:r w:rsidR="00CC3CE6" w:rsidRPr="00CC3CE6">
        <w:rPr>
          <w:rFonts w:ascii="Trebuchet MS" w:hAnsi="Trebuchet MS"/>
          <w:b/>
          <w:bCs/>
          <w:sz w:val="24"/>
          <w:szCs w:val="24"/>
        </w:rPr>
        <w:t xml:space="preserve">articipation </w:t>
      </w:r>
      <w:r w:rsidRPr="00CC3CE6">
        <w:rPr>
          <w:rFonts w:ascii="Trebuchet MS" w:hAnsi="Trebuchet MS"/>
          <w:b/>
          <w:bCs/>
          <w:sz w:val="24"/>
          <w:szCs w:val="24"/>
        </w:rPr>
        <w:t>G</w:t>
      </w:r>
      <w:r w:rsidR="00CC3CE6" w:rsidRPr="00CC3CE6">
        <w:rPr>
          <w:rFonts w:ascii="Trebuchet MS" w:hAnsi="Trebuchet MS"/>
          <w:b/>
          <w:bCs/>
          <w:sz w:val="24"/>
          <w:szCs w:val="24"/>
        </w:rPr>
        <w:t>roup (PPG)</w:t>
      </w:r>
      <w:r w:rsidRPr="00CC3CE6">
        <w:rPr>
          <w:rFonts w:ascii="Trebuchet MS" w:hAnsi="Trebuchet MS"/>
          <w:b/>
          <w:bCs/>
          <w:sz w:val="24"/>
          <w:szCs w:val="24"/>
        </w:rPr>
        <w:t xml:space="preserve"> meeting</w:t>
      </w:r>
    </w:p>
    <w:p w14:paraId="64910748" w14:textId="1E626F88" w:rsidR="0058716E" w:rsidRPr="00CC3CE6" w:rsidRDefault="00E26525" w:rsidP="00CC3CE6">
      <w:pPr>
        <w:jc w:val="center"/>
        <w:rPr>
          <w:rFonts w:ascii="Trebuchet MS" w:hAnsi="Trebuchet MS"/>
          <w:sz w:val="24"/>
          <w:szCs w:val="24"/>
        </w:rPr>
      </w:pPr>
      <w:r>
        <w:rPr>
          <w:rFonts w:ascii="Trebuchet MS" w:hAnsi="Trebuchet MS"/>
          <w:b/>
          <w:bCs/>
          <w:sz w:val="24"/>
          <w:szCs w:val="24"/>
        </w:rPr>
        <w:t>3</w:t>
      </w:r>
      <w:r w:rsidRPr="00E26525">
        <w:rPr>
          <w:rFonts w:ascii="Trebuchet MS" w:hAnsi="Trebuchet MS"/>
          <w:b/>
          <w:bCs/>
          <w:sz w:val="24"/>
          <w:szCs w:val="24"/>
          <w:vertAlign w:val="superscript"/>
        </w:rPr>
        <w:t>rd</w:t>
      </w:r>
      <w:r>
        <w:rPr>
          <w:rFonts w:ascii="Trebuchet MS" w:hAnsi="Trebuchet MS"/>
          <w:b/>
          <w:bCs/>
          <w:sz w:val="24"/>
          <w:szCs w:val="24"/>
        </w:rPr>
        <w:t xml:space="preserve"> August</w:t>
      </w:r>
      <w:r w:rsidR="0058716E" w:rsidRPr="00CC3CE6">
        <w:rPr>
          <w:rFonts w:ascii="Trebuchet MS" w:hAnsi="Trebuchet MS"/>
          <w:b/>
          <w:bCs/>
          <w:sz w:val="24"/>
          <w:szCs w:val="24"/>
        </w:rPr>
        <w:t xml:space="preserve"> 202</w:t>
      </w:r>
      <w:r w:rsidR="00EF4B8A" w:rsidRPr="00CC3CE6">
        <w:rPr>
          <w:rFonts w:ascii="Trebuchet MS" w:hAnsi="Trebuchet MS"/>
          <w:b/>
          <w:bCs/>
          <w:sz w:val="24"/>
          <w:szCs w:val="24"/>
        </w:rPr>
        <w:t>1</w:t>
      </w:r>
      <w:r w:rsidR="00844CA3" w:rsidRPr="00CC3CE6">
        <w:rPr>
          <w:rFonts w:ascii="Trebuchet MS" w:hAnsi="Trebuchet MS"/>
          <w:b/>
          <w:bCs/>
          <w:sz w:val="24"/>
          <w:szCs w:val="24"/>
        </w:rPr>
        <w:t xml:space="preserve"> 6-7</w:t>
      </w:r>
      <w:r w:rsidR="009A7A34" w:rsidRPr="00CC3CE6">
        <w:rPr>
          <w:rFonts w:ascii="Trebuchet MS" w:hAnsi="Trebuchet MS"/>
          <w:b/>
          <w:bCs/>
          <w:sz w:val="24"/>
          <w:szCs w:val="24"/>
        </w:rPr>
        <w:t>.15</w:t>
      </w:r>
      <w:r w:rsidR="00844CA3" w:rsidRPr="00CC3CE6">
        <w:rPr>
          <w:rFonts w:ascii="Trebuchet MS" w:hAnsi="Trebuchet MS"/>
          <w:b/>
          <w:bCs/>
          <w:sz w:val="24"/>
          <w:szCs w:val="24"/>
        </w:rPr>
        <w:t>pm via Microsoft Teams</w:t>
      </w:r>
    </w:p>
    <w:p w14:paraId="5E9C93A7" w14:textId="77777777" w:rsidR="001B29A4" w:rsidRDefault="0058716E">
      <w:pPr>
        <w:rPr>
          <w:rFonts w:ascii="Trebuchet MS" w:hAnsi="Trebuchet MS"/>
        </w:rPr>
      </w:pPr>
      <w:r w:rsidRPr="001B29A4">
        <w:rPr>
          <w:rFonts w:ascii="Trebuchet MS" w:hAnsi="Trebuchet MS"/>
          <w:b/>
          <w:bCs/>
        </w:rPr>
        <w:t>Attendees</w:t>
      </w:r>
      <w:r>
        <w:rPr>
          <w:rFonts w:ascii="Trebuchet MS" w:hAnsi="Trebuchet MS"/>
        </w:rPr>
        <w:t xml:space="preserve"> </w:t>
      </w:r>
    </w:p>
    <w:p w14:paraId="68BF8A52" w14:textId="003F8D6D" w:rsidR="0058716E" w:rsidRDefault="0058716E">
      <w:pPr>
        <w:rPr>
          <w:rFonts w:ascii="Trebuchet MS" w:hAnsi="Trebuchet MS"/>
        </w:rPr>
      </w:pPr>
      <w:r>
        <w:rPr>
          <w:rFonts w:ascii="Trebuchet MS" w:hAnsi="Trebuchet MS"/>
        </w:rPr>
        <w:t xml:space="preserve">Paul </w:t>
      </w:r>
      <w:r w:rsidR="001B29A4">
        <w:rPr>
          <w:rFonts w:ascii="Trebuchet MS" w:hAnsi="Trebuchet MS"/>
        </w:rPr>
        <w:t>Midgley</w:t>
      </w:r>
      <w:r w:rsidR="00CC3CE6">
        <w:rPr>
          <w:rFonts w:ascii="Trebuchet MS" w:hAnsi="Trebuchet MS"/>
        </w:rPr>
        <w:t xml:space="preserve"> (</w:t>
      </w:r>
      <w:r w:rsidR="00DC26C5">
        <w:rPr>
          <w:rFonts w:ascii="Trebuchet MS" w:hAnsi="Trebuchet MS"/>
        </w:rPr>
        <w:t xml:space="preserve">PM - </w:t>
      </w:r>
      <w:r w:rsidR="00CC3CE6">
        <w:rPr>
          <w:rFonts w:ascii="Trebuchet MS" w:hAnsi="Trebuchet MS"/>
        </w:rPr>
        <w:t>chair)</w:t>
      </w:r>
      <w:r w:rsidR="001B29A4">
        <w:rPr>
          <w:rFonts w:ascii="Trebuchet MS" w:hAnsi="Trebuchet MS"/>
        </w:rPr>
        <w:t xml:space="preserve">, </w:t>
      </w:r>
      <w:r>
        <w:rPr>
          <w:rFonts w:ascii="Trebuchet MS" w:hAnsi="Trebuchet MS"/>
        </w:rPr>
        <w:t>Mike Prior</w:t>
      </w:r>
      <w:r w:rsidR="00DC26C5">
        <w:rPr>
          <w:rFonts w:ascii="Trebuchet MS" w:hAnsi="Trebuchet MS"/>
        </w:rPr>
        <w:t xml:space="preserve"> (MP)</w:t>
      </w:r>
      <w:r>
        <w:rPr>
          <w:rFonts w:ascii="Trebuchet MS" w:hAnsi="Trebuchet MS"/>
        </w:rPr>
        <w:t xml:space="preserve">, </w:t>
      </w:r>
      <w:r w:rsidR="00EF4B8A">
        <w:rPr>
          <w:rFonts w:ascii="Trebuchet MS" w:hAnsi="Trebuchet MS"/>
        </w:rPr>
        <w:t>Louise Duffield</w:t>
      </w:r>
      <w:r w:rsidR="00DC26C5">
        <w:rPr>
          <w:rFonts w:ascii="Trebuchet MS" w:hAnsi="Trebuchet MS"/>
        </w:rPr>
        <w:t xml:space="preserve"> (LD)</w:t>
      </w:r>
      <w:r w:rsidR="00EF4B8A">
        <w:rPr>
          <w:rFonts w:ascii="Trebuchet MS" w:hAnsi="Trebuchet MS"/>
        </w:rPr>
        <w:t>,</w:t>
      </w:r>
      <w:r w:rsidR="00523E2D">
        <w:rPr>
          <w:rFonts w:ascii="Trebuchet MS" w:hAnsi="Trebuchet MS"/>
        </w:rPr>
        <w:t xml:space="preserve"> </w:t>
      </w:r>
      <w:r w:rsidR="00E26525">
        <w:rPr>
          <w:rFonts w:ascii="Trebuchet MS" w:hAnsi="Trebuchet MS"/>
        </w:rPr>
        <w:t>Christine Jones</w:t>
      </w:r>
      <w:r w:rsidR="00DC26C5">
        <w:rPr>
          <w:rFonts w:ascii="Trebuchet MS" w:hAnsi="Trebuchet MS"/>
        </w:rPr>
        <w:t xml:space="preserve"> </w:t>
      </w:r>
      <w:r w:rsidR="00413191">
        <w:rPr>
          <w:rFonts w:ascii="Trebuchet MS" w:hAnsi="Trebuchet MS"/>
        </w:rPr>
        <w:t>(</w:t>
      </w:r>
      <w:r w:rsidR="00DC26C5">
        <w:rPr>
          <w:rFonts w:ascii="Trebuchet MS" w:hAnsi="Trebuchet MS"/>
        </w:rPr>
        <w:t>CJ)</w:t>
      </w:r>
      <w:r w:rsidR="00CB2482">
        <w:rPr>
          <w:rFonts w:ascii="Trebuchet MS" w:hAnsi="Trebuchet MS"/>
        </w:rPr>
        <w:t>,</w:t>
      </w:r>
      <w:r w:rsidR="00CB2482" w:rsidRPr="00CB2482">
        <w:rPr>
          <w:rFonts w:ascii="Trebuchet MS" w:hAnsi="Trebuchet MS"/>
        </w:rPr>
        <w:t xml:space="preserve"> </w:t>
      </w:r>
      <w:r w:rsidR="00CB2482">
        <w:rPr>
          <w:rFonts w:ascii="Trebuchet MS" w:hAnsi="Trebuchet MS"/>
        </w:rPr>
        <w:t>Janet Coleman</w:t>
      </w:r>
      <w:r w:rsidR="00DC26C5">
        <w:rPr>
          <w:rFonts w:ascii="Trebuchet MS" w:hAnsi="Trebuchet MS"/>
        </w:rPr>
        <w:t xml:space="preserve"> (JC)</w:t>
      </w:r>
      <w:r w:rsidR="00E26525">
        <w:rPr>
          <w:rFonts w:ascii="Trebuchet MS" w:hAnsi="Trebuchet MS"/>
        </w:rPr>
        <w:t>,</w:t>
      </w:r>
      <w:r w:rsidR="00E26525" w:rsidRPr="00E26525">
        <w:rPr>
          <w:rFonts w:ascii="Trebuchet MS" w:hAnsi="Trebuchet MS"/>
        </w:rPr>
        <w:t xml:space="preserve"> </w:t>
      </w:r>
      <w:r w:rsidR="00E26525">
        <w:rPr>
          <w:rFonts w:ascii="Trebuchet MS" w:hAnsi="Trebuchet MS"/>
        </w:rPr>
        <w:t>John Burnett</w:t>
      </w:r>
      <w:r w:rsidR="00DC26C5">
        <w:rPr>
          <w:rFonts w:ascii="Trebuchet MS" w:hAnsi="Trebuchet MS"/>
        </w:rPr>
        <w:t xml:space="preserve"> (JB)</w:t>
      </w:r>
      <w:r w:rsidR="00E26525">
        <w:rPr>
          <w:rFonts w:ascii="Trebuchet MS" w:hAnsi="Trebuchet MS"/>
        </w:rPr>
        <w:t>, Jane Morris</w:t>
      </w:r>
      <w:r w:rsidR="00DC26C5">
        <w:rPr>
          <w:rFonts w:ascii="Trebuchet MS" w:hAnsi="Trebuchet MS"/>
        </w:rPr>
        <w:t xml:space="preserve"> (JM)</w:t>
      </w:r>
    </w:p>
    <w:p w14:paraId="04B13027" w14:textId="4643C855" w:rsidR="00CB2482" w:rsidRDefault="00844CA3">
      <w:pPr>
        <w:rPr>
          <w:rFonts w:ascii="Trebuchet MS" w:hAnsi="Trebuchet MS"/>
        </w:rPr>
      </w:pPr>
      <w:r w:rsidRPr="00844CA3">
        <w:rPr>
          <w:rFonts w:ascii="Trebuchet MS" w:hAnsi="Trebuchet MS"/>
          <w:b/>
          <w:bCs/>
        </w:rPr>
        <w:t>Apologies</w:t>
      </w:r>
      <w:r>
        <w:rPr>
          <w:rFonts w:ascii="Trebuchet MS" w:hAnsi="Trebuchet MS"/>
        </w:rPr>
        <w:t>:</w:t>
      </w:r>
      <w:r w:rsidR="00EF4B8A">
        <w:rPr>
          <w:rFonts w:ascii="Trebuchet MS" w:hAnsi="Trebuchet MS"/>
        </w:rPr>
        <w:t xml:space="preserve"> Tom Wedgewood</w:t>
      </w:r>
      <w:r w:rsidR="00523E2D">
        <w:rPr>
          <w:rFonts w:ascii="Trebuchet MS" w:hAnsi="Trebuchet MS"/>
        </w:rPr>
        <w:t>,</w:t>
      </w:r>
      <w:r w:rsidR="00523E2D" w:rsidRPr="00523E2D">
        <w:rPr>
          <w:rFonts w:ascii="Trebuchet MS" w:hAnsi="Trebuchet MS"/>
        </w:rPr>
        <w:t xml:space="preserve"> </w:t>
      </w:r>
      <w:r w:rsidR="00CC3CE6">
        <w:rPr>
          <w:rFonts w:ascii="Trebuchet MS" w:hAnsi="Trebuchet MS"/>
        </w:rPr>
        <w:t>Wanda Martin</w:t>
      </w:r>
      <w:r w:rsidR="00CB2482">
        <w:rPr>
          <w:rFonts w:ascii="Trebuchet MS" w:hAnsi="Trebuchet MS"/>
        </w:rPr>
        <w:t>,</w:t>
      </w:r>
      <w:r w:rsidR="00CB2482" w:rsidRPr="00CB2482">
        <w:rPr>
          <w:rFonts w:ascii="Trebuchet MS" w:hAnsi="Trebuchet MS"/>
        </w:rPr>
        <w:t xml:space="preserve"> </w:t>
      </w:r>
      <w:r w:rsidR="00CB2482">
        <w:rPr>
          <w:rFonts w:ascii="Trebuchet MS" w:hAnsi="Trebuchet MS"/>
        </w:rPr>
        <w:t>Petra Westlake,</w:t>
      </w:r>
      <w:r w:rsidR="00CB2482" w:rsidRPr="00CB2482">
        <w:rPr>
          <w:rFonts w:ascii="Trebuchet MS" w:hAnsi="Trebuchet MS"/>
        </w:rPr>
        <w:t xml:space="preserve"> </w:t>
      </w:r>
      <w:r w:rsidR="00CB2482">
        <w:rPr>
          <w:rFonts w:ascii="Trebuchet MS" w:hAnsi="Trebuchet MS"/>
        </w:rPr>
        <w:t>Helen Neville</w:t>
      </w:r>
      <w:r w:rsidR="00E26525">
        <w:rPr>
          <w:rFonts w:ascii="Trebuchet MS" w:hAnsi="Trebuchet MS"/>
        </w:rPr>
        <w:t>,</w:t>
      </w:r>
      <w:r w:rsidR="00CB2482" w:rsidRPr="00CB2482">
        <w:rPr>
          <w:rFonts w:ascii="Trebuchet MS" w:hAnsi="Trebuchet MS"/>
        </w:rPr>
        <w:t xml:space="preserve"> </w:t>
      </w:r>
      <w:r w:rsidR="00E26525">
        <w:rPr>
          <w:rFonts w:ascii="Trebuchet MS" w:hAnsi="Trebuchet MS"/>
        </w:rPr>
        <w:t>Barbara Worts, John Prestage</w:t>
      </w:r>
    </w:p>
    <w:p w14:paraId="1F94FBCD" w14:textId="77777777" w:rsidR="007E5CB6" w:rsidRDefault="007E5CB6" w:rsidP="00413191">
      <w:pPr>
        <w:pStyle w:val="ListParagraph"/>
        <w:numPr>
          <w:ilvl w:val="0"/>
          <w:numId w:val="7"/>
        </w:numPr>
        <w:rPr>
          <w:rFonts w:ascii="Trebuchet MS" w:hAnsi="Trebuchet MS"/>
        </w:rPr>
      </w:pPr>
      <w:r>
        <w:rPr>
          <w:rFonts w:ascii="Trebuchet MS" w:hAnsi="Trebuchet MS"/>
        </w:rPr>
        <w:t xml:space="preserve">Welcome, introductions: </w:t>
      </w:r>
    </w:p>
    <w:p w14:paraId="2E9ADECF" w14:textId="380F8893" w:rsidR="007E5CB6" w:rsidRDefault="007E5CB6" w:rsidP="007E5CB6">
      <w:pPr>
        <w:rPr>
          <w:rFonts w:ascii="Trebuchet MS" w:hAnsi="Trebuchet MS"/>
        </w:rPr>
      </w:pPr>
      <w:r w:rsidRPr="007E5CB6">
        <w:rPr>
          <w:rFonts w:ascii="Trebuchet MS" w:hAnsi="Trebuchet MS"/>
        </w:rPr>
        <w:t xml:space="preserve">Jane Morris joins the PPG. Has background in comms and project management, currently working with Connected Notts on various data integration projects </w:t>
      </w:r>
      <w:r>
        <w:rPr>
          <w:rFonts w:ascii="Trebuchet MS" w:hAnsi="Trebuchet MS"/>
        </w:rPr>
        <w:t xml:space="preserve">including Care Homes, Remote Consultation, and Patients Know Best (PKB)/Notts NHS App </w:t>
      </w:r>
      <w:r w:rsidRPr="007E5CB6">
        <w:rPr>
          <w:rFonts w:ascii="Trebuchet MS" w:hAnsi="Trebuchet MS"/>
        </w:rPr>
        <w:t xml:space="preserve">as Project Manager, so keen to offer her insight </w:t>
      </w:r>
      <w:r>
        <w:rPr>
          <w:rFonts w:ascii="Trebuchet MS" w:hAnsi="Trebuchet MS"/>
        </w:rPr>
        <w:t xml:space="preserve">and support </w:t>
      </w:r>
      <w:r w:rsidRPr="007E5CB6">
        <w:rPr>
          <w:rFonts w:ascii="Trebuchet MS" w:hAnsi="Trebuchet MS"/>
        </w:rPr>
        <w:t>to group and practice.</w:t>
      </w:r>
      <w:r>
        <w:rPr>
          <w:rFonts w:ascii="Trebuchet MS" w:hAnsi="Trebuchet MS"/>
        </w:rPr>
        <w:t xml:space="preserve"> Working with Rushcliffe Practice Managers group via Nikki Lucas.</w:t>
      </w:r>
    </w:p>
    <w:p w14:paraId="46F7438C" w14:textId="377FCC01" w:rsidR="007E5CB6" w:rsidRPr="007E5CB6" w:rsidRDefault="007E5CB6" w:rsidP="007E5CB6">
      <w:pPr>
        <w:rPr>
          <w:rFonts w:ascii="Trebuchet MS" w:hAnsi="Trebuchet MS"/>
        </w:rPr>
      </w:pPr>
      <w:r>
        <w:rPr>
          <w:rFonts w:ascii="Trebuchet MS" w:hAnsi="Trebuchet MS"/>
        </w:rPr>
        <w:t xml:space="preserve">LD’s husband also works in NHS Comms (currently nationally) </w:t>
      </w:r>
    </w:p>
    <w:p w14:paraId="0A63AF20" w14:textId="74319E82" w:rsidR="00E26525" w:rsidRPr="00413191" w:rsidRDefault="00E26525" w:rsidP="00413191">
      <w:pPr>
        <w:pStyle w:val="ListParagraph"/>
        <w:numPr>
          <w:ilvl w:val="0"/>
          <w:numId w:val="7"/>
        </w:numPr>
        <w:rPr>
          <w:rFonts w:ascii="Trebuchet MS" w:hAnsi="Trebuchet MS"/>
        </w:rPr>
      </w:pPr>
      <w:r w:rsidRPr="00413191">
        <w:rPr>
          <w:rFonts w:ascii="Trebuchet MS" w:hAnsi="Trebuchet MS"/>
        </w:rPr>
        <w:t>Minutes of last meeting – no amendments.</w:t>
      </w:r>
    </w:p>
    <w:p w14:paraId="49059AFD" w14:textId="2AEBDE15" w:rsidR="00E26525" w:rsidRPr="00413191" w:rsidRDefault="00413191" w:rsidP="00413191">
      <w:pPr>
        <w:pStyle w:val="ListParagraph"/>
        <w:numPr>
          <w:ilvl w:val="0"/>
          <w:numId w:val="7"/>
        </w:numPr>
        <w:rPr>
          <w:rFonts w:ascii="Trebuchet MS" w:hAnsi="Trebuchet MS"/>
        </w:rPr>
      </w:pPr>
      <w:r w:rsidRPr="00413191">
        <w:rPr>
          <w:rFonts w:ascii="Trebuchet MS" w:hAnsi="Trebuchet MS"/>
        </w:rPr>
        <w:t>Review of a</w:t>
      </w:r>
      <w:r w:rsidR="00E26525" w:rsidRPr="00413191">
        <w:rPr>
          <w:rFonts w:ascii="Trebuchet MS" w:hAnsi="Trebuchet MS"/>
        </w:rPr>
        <w:t>ction points:</w:t>
      </w:r>
    </w:p>
    <w:p w14:paraId="73A64A81" w14:textId="7859EE36" w:rsidR="00DC26C5" w:rsidRDefault="00DC26C5" w:rsidP="00DC26C5">
      <w:pPr>
        <w:rPr>
          <w:rFonts w:ascii="Trebuchet MS" w:hAnsi="Trebuchet MS"/>
          <w:b/>
          <w:bCs/>
        </w:rPr>
      </w:pPr>
      <w:r>
        <w:rPr>
          <w:rFonts w:ascii="Trebuchet MS" w:hAnsi="Trebuchet MS"/>
          <w:b/>
          <w:bCs/>
        </w:rPr>
        <w:t xml:space="preserve">CJ to </w:t>
      </w:r>
      <w:r w:rsidRPr="004B20CF">
        <w:rPr>
          <w:rFonts w:ascii="Trebuchet MS" w:hAnsi="Trebuchet MS"/>
          <w:b/>
          <w:bCs/>
        </w:rPr>
        <w:t xml:space="preserve">check re patient access in particular regular health checks/reviews/missed diagnoses – what’s the estimated backlog and how will the practice manage this? </w:t>
      </w:r>
    </w:p>
    <w:p w14:paraId="2D147DF0" w14:textId="3B0BE049" w:rsidR="00DC26C5" w:rsidRPr="00DC26C5" w:rsidRDefault="00DC26C5" w:rsidP="00DC26C5">
      <w:pPr>
        <w:rPr>
          <w:rFonts w:ascii="Trebuchet MS" w:hAnsi="Trebuchet MS"/>
        </w:rPr>
      </w:pPr>
      <w:r w:rsidRPr="00DC26C5">
        <w:rPr>
          <w:rFonts w:ascii="Trebuchet MS" w:hAnsi="Trebuchet MS"/>
        </w:rPr>
        <w:t>Prac</w:t>
      </w:r>
      <w:r>
        <w:rPr>
          <w:rFonts w:ascii="Trebuchet MS" w:hAnsi="Trebuchet MS"/>
        </w:rPr>
        <w:t>tice only stopped face to face activities including chronic disease reviews for 6 weeks in first lockdown (March to May 2020). Have since resumed and caught up (?) and health checks are again being routinely offered</w:t>
      </w:r>
      <w:r w:rsidR="007E5CB6">
        <w:rPr>
          <w:rFonts w:ascii="Trebuchet MS" w:hAnsi="Trebuchet MS"/>
        </w:rPr>
        <w:t xml:space="preserve">. MP case to be raised. </w:t>
      </w:r>
      <w:r w:rsidR="003329C2">
        <w:rPr>
          <w:rFonts w:ascii="Trebuchet MS" w:hAnsi="Trebuchet MS"/>
        </w:rPr>
        <w:t>JB confirmed he’d had all his done.</w:t>
      </w:r>
    </w:p>
    <w:p w14:paraId="4D85266C" w14:textId="69B399CA" w:rsidR="00DC26C5" w:rsidRDefault="00DC26C5" w:rsidP="00DC26C5">
      <w:pPr>
        <w:rPr>
          <w:rFonts w:ascii="Trebuchet MS" w:hAnsi="Trebuchet MS"/>
          <w:b/>
          <w:bCs/>
        </w:rPr>
      </w:pPr>
      <w:r w:rsidRPr="00CB2482">
        <w:rPr>
          <w:rFonts w:ascii="Trebuchet MS" w:hAnsi="Trebuchet MS"/>
          <w:b/>
          <w:bCs/>
        </w:rPr>
        <w:t>CJ to check: Can we use the old coffee bar area for patient education/engagement</w:t>
      </w:r>
      <w:r>
        <w:rPr>
          <w:rFonts w:ascii="Trebuchet MS" w:hAnsi="Trebuchet MS"/>
          <w:b/>
          <w:bCs/>
        </w:rPr>
        <w:t xml:space="preserve"> activities e.g. helping patients with digital access, etc?</w:t>
      </w:r>
    </w:p>
    <w:p w14:paraId="2A1FD771" w14:textId="0EB38918" w:rsidR="00DC26C5" w:rsidRPr="00DC26C5" w:rsidRDefault="00DC26C5" w:rsidP="00DC26C5">
      <w:pPr>
        <w:rPr>
          <w:rFonts w:ascii="Trebuchet MS" w:hAnsi="Trebuchet MS"/>
        </w:rPr>
      </w:pPr>
      <w:r>
        <w:rPr>
          <w:rFonts w:ascii="Trebuchet MS" w:hAnsi="Trebuchet MS"/>
        </w:rPr>
        <w:t>Watch this space! Funding sought to create some pods for social prescribing team (e.g.) to have private discussions that don’t need consultation room equipment</w:t>
      </w:r>
      <w:r w:rsidR="003329C2">
        <w:rPr>
          <w:rFonts w:ascii="Trebuchet MS" w:hAnsi="Trebuchet MS"/>
        </w:rPr>
        <w:t xml:space="preserve">. </w:t>
      </w:r>
    </w:p>
    <w:p w14:paraId="71878DDB" w14:textId="63A9F957" w:rsidR="00DC26C5" w:rsidRPr="00DC26C5" w:rsidRDefault="00DC26C5" w:rsidP="00DC26C5">
      <w:pPr>
        <w:rPr>
          <w:rFonts w:ascii="Trebuchet MS" w:hAnsi="Trebuchet MS"/>
        </w:rPr>
      </w:pPr>
      <w:bookmarkStart w:id="0" w:name="_Hlk78959585"/>
      <w:r w:rsidRPr="00DC26C5">
        <w:rPr>
          <w:rFonts w:ascii="Trebuchet MS" w:hAnsi="Trebuchet MS"/>
          <w:b/>
          <w:bCs/>
        </w:rPr>
        <w:t>JP to bring up setting up a Practice Facebook page at next partners meeting.</w:t>
      </w:r>
      <w:r>
        <w:rPr>
          <w:rFonts w:ascii="Trebuchet MS" w:hAnsi="Trebuchet MS"/>
          <w:b/>
          <w:bCs/>
        </w:rPr>
        <w:t xml:space="preserve"> </w:t>
      </w:r>
      <w:r w:rsidRPr="00DC26C5">
        <w:rPr>
          <w:rFonts w:ascii="Trebuchet MS" w:hAnsi="Trebuchet MS"/>
        </w:rPr>
        <w:t>Re-emphasised at August meeting – in ‘broadcast only’ mode a FB page will reach a wide cross-section of the practice population really quickly without risking a deluge of comments back</w:t>
      </w:r>
    </w:p>
    <w:bookmarkEnd w:id="0"/>
    <w:p w14:paraId="0532D364" w14:textId="2753E886" w:rsidR="004B20CF" w:rsidRPr="00413191" w:rsidRDefault="009A7A34" w:rsidP="00413191">
      <w:pPr>
        <w:pStyle w:val="ListParagraph"/>
        <w:numPr>
          <w:ilvl w:val="0"/>
          <w:numId w:val="7"/>
        </w:numPr>
        <w:rPr>
          <w:rFonts w:ascii="Trebuchet MS" w:hAnsi="Trebuchet MS"/>
        </w:rPr>
      </w:pPr>
      <w:r w:rsidRPr="00413191">
        <w:rPr>
          <w:rFonts w:ascii="Trebuchet MS" w:hAnsi="Trebuchet MS"/>
          <w:b/>
          <w:bCs/>
          <w:u w:val="single"/>
        </w:rPr>
        <w:t>Practice Update</w:t>
      </w:r>
      <w:r w:rsidRPr="00413191">
        <w:rPr>
          <w:rFonts w:ascii="Trebuchet MS" w:hAnsi="Trebuchet MS"/>
          <w:b/>
          <w:bCs/>
        </w:rPr>
        <w:t xml:space="preserve"> </w:t>
      </w:r>
    </w:p>
    <w:p w14:paraId="70D0B48F" w14:textId="6EA0CDDB" w:rsidR="00831D7E" w:rsidRPr="00D9742B" w:rsidRDefault="003329C2">
      <w:pPr>
        <w:rPr>
          <w:rFonts w:ascii="Trebuchet MS" w:hAnsi="Trebuchet MS"/>
          <w:b/>
          <w:bCs/>
        </w:rPr>
      </w:pPr>
      <w:r w:rsidRPr="00D9742B">
        <w:rPr>
          <w:rFonts w:ascii="Trebuchet MS" w:hAnsi="Trebuchet MS"/>
          <w:b/>
          <w:bCs/>
        </w:rPr>
        <w:t>Quarterly Practice Development Meeting (QPDM)</w:t>
      </w:r>
    </w:p>
    <w:p w14:paraId="4DD96AF4" w14:textId="432AFBA1" w:rsidR="00D9742B" w:rsidRDefault="003329C2">
      <w:pPr>
        <w:rPr>
          <w:rFonts w:ascii="Trebuchet MS" w:hAnsi="Trebuchet MS"/>
        </w:rPr>
      </w:pPr>
      <w:r>
        <w:rPr>
          <w:rFonts w:ascii="Trebuchet MS" w:hAnsi="Trebuchet MS"/>
        </w:rPr>
        <w:t>Confirmed practice can close Thurs pm once a month so will re-introduce QPDM in Sept</w:t>
      </w:r>
      <w:r w:rsidR="00D9742B">
        <w:rPr>
          <w:rFonts w:ascii="Trebuchet MS" w:hAnsi="Trebuchet MS"/>
        </w:rPr>
        <w:t xml:space="preserve"> (date tbc)</w:t>
      </w:r>
      <w:r>
        <w:rPr>
          <w:rFonts w:ascii="Trebuchet MS" w:hAnsi="Trebuchet MS"/>
        </w:rPr>
        <w:t>. PPG members welcome to attend, meet staff etc. Starts with lunch. Will invite social prescriber, practice pharmacist (Hamali), and physio (very popular service).</w:t>
      </w:r>
    </w:p>
    <w:p w14:paraId="63042D26" w14:textId="387D7F66" w:rsidR="00D9742B" w:rsidRDefault="00D9742B">
      <w:pPr>
        <w:rPr>
          <w:rFonts w:ascii="Trebuchet MS" w:hAnsi="Trebuchet MS"/>
        </w:rPr>
      </w:pPr>
      <w:r>
        <w:rPr>
          <w:rFonts w:ascii="Trebuchet MS" w:hAnsi="Trebuchet MS"/>
        </w:rPr>
        <w:t>ACTION: CJ to inform PPG of Sept QPDM date</w:t>
      </w:r>
    </w:p>
    <w:p w14:paraId="5C6BB543" w14:textId="77777777" w:rsidR="00D9742B" w:rsidRPr="00D9742B" w:rsidRDefault="00D9742B">
      <w:pPr>
        <w:rPr>
          <w:rFonts w:ascii="Trebuchet MS" w:hAnsi="Trebuchet MS"/>
          <w:b/>
          <w:bCs/>
        </w:rPr>
      </w:pPr>
      <w:r w:rsidRPr="00D9742B">
        <w:rPr>
          <w:rFonts w:ascii="Trebuchet MS" w:hAnsi="Trebuchet MS"/>
          <w:b/>
          <w:bCs/>
        </w:rPr>
        <w:t>Digital engagement</w:t>
      </w:r>
    </w:p>
    <w:p w14:paraId="40D93B22" w14:textId="77777777" w:rsidR="00D9742B" w:rsidRDefault="00D9742B">
      <w:pPr>
        <w:rPr>
          <w:rFonts w:ascii="Trebuchet MS" w:hAnsi="Trebuchet MS"/>
        </w:rPr>
      </w:pPr>
      <w:r>
        <w:rPr>
          <w:rFonts w:ascii="Trebuchet MS" w:hAnsi="Trebuchet MS"/>
        </w:rPr>
        <w:t>Practice want to re-start Newsletter – could the PPG pick this up? CJ cited Keyworth’s practice newsletter example (below)</w:t>
      </w:r>
    </w:p>
    <w:p w14:paraId="36888773" w14:textId="77777777" w:rsidR="00D9742B" w:rsidRDefault="00D9742B">
      <w:pPr>
        <w:rPr>
          <w:rFonts w:ascii="Trebuchet MS" w:hAnsi="Trebuchet MS"/>
        </w:rPr>
      </w:pPr>
      <w:r>
        <w:rPr>
          <w:rFonts w:ascii="Trebuchet MS" w:hAnsi="Trebuchet MS"/>
        </w:rPr>
        <w:object w:dxaOrig="1540" w:dyaOrig="998" w14:anchorId="20FF01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 o:title=""/>
          </v:shape>
          <o:OLEObject Type="Embed" ProgID="AcroExch.Document.DC" ShapeID="_x0000_i1025" DrawAspect="Icon" ObjectID="_1716805624" r:id="rId6"/>
        </w:object>
      </w:r>
    </w:p>
    <w:p w14:paraId="2CADF879" w14:textId="77777777" w:rsidR="00D9742B" w:rsidRDefault="00D9742B">
      <w:pPr>
        <w:rPr>
          <w:rFonts w:ascii="Trebuchet MS" w:hAnsi="Trebuchet MS"/>
        </w:rPr>
      </w:pPr>
      <w:r>
        <w:rPr>
          <w:rFonts w:ascii="Trebuchet MS" w:hAnsi="Trebuchet MS"/>
        </w:rPr>
        <w:t>ACTION: Convene comms subgroup to devise newsletter and onwards comms thereof. Plan would be to host on MMP website, message patients via M-Jog to download, plus have hard copies in reception. Date set 7</w:t>
      </w:r>
      <w:r w:rsidRPr="00D9742B">
        <w:rPr>
          <w:rFonts w:ascii="Trebuchet MS" w:hAnsi="Trebuchet MS"/>
          <w:vertAlign w:val="superscript"/>
        </w:rPr>
        <w:t>th</w:t>
      </w:r>
      <w:r>
        <w:rPr>
          <w:rFonts w:ascii="Trebuchet MS" w:hAnsi="Trebuchet MS"/>
        </w:rPr>
        <w:t xml:space="preserve"> Sept 6pm Portello Lounge for subgroup meeting.</w:t>
      </w:r>
    </w:p>
    <w:p w14:paraId="1D4D5368" w14:textId="77777777" w:rsidR="00D9742B" w:rsidRPr="00D9742B" w:rsidRDefault="00D9742B">
      <w:pPr>
        <w:rPr>
          <w:rFonts w:ascii="Trebuchet MS" w:hAnsi="Trebuchet MS"/>
          <w:b/>
          <w:bCs/>
        </w:rPr>
      </w:pPr>
      <w:r w:rsidRPr="00D9742B">
        <w:rPr>
          <w:rFonts w:ascii="Trebuchet MS" w:hAnsi="Trebuchet MS"/>
          <w:b/>
          <w:bCs/>
        </w:rPr>
        <w:t>Appointments/patient access</w:t>
      </w:r>
    </w:p>
    <w:p w14:paraId="0475F64E" w14:textId="77777777" w:rsidR="00D9742B" w:rsidRDefault="00D9742B">
      <w:pPr>
        <w:rPr>
          <w:rFonts w:ascii="Trebuchet MS" w:hAnsi="Trebuchet MS"/>
        </w:rPr>
      </w:pPr>
      <w:r>
        <w:rPr>
          <w:rFonts w:ascii="Trebuchet MS" w:hAnsi="Trebuchet MS"/>
        </w:rPr>
        <w:t xml:space="preserve">Face to face appointments now routinely available for those who want them. 50:50 split f2f vs phone/online appointments. </w:t>
      </w:r>
    </w:p>
    <w:p w14:paraId="7F114FFF" w14:textId="1D6A5F6D" w:rsidR="00D9742B" w:rsidRPr="00076AC8" w:rsidRDefault="00D9742B">
      <w:pPr>
        <w:rPr>
          <w:rFonts w:ascii="Trebuchet MS" w:hAnsi="Trebuchet MS"/>
          <w:b/>
          <w:bCs/>
        </w:rPr>
      </w:pPr>
      <w:r w:rsidRPr="00076AC8">
        <w:rPr>
          <w:rFonts w:ascii="Trebuchet MS" w:hAnsi="Trebuchet MS"/>
          <w:b/>
          <w:bCs/>
        </w:rPr>
        <w:t>Staffing update</w:t>
      </w:r>
    </w:p>
    <w:p w14:paraId="52A55024" w14:textId="77777777" w:rsidR="00D9742B" w:rsidRDefault="00D9742B">
      <w:pPr>
        <w:rPr>
          <w:rFonts w:ascii="Trebuchet MS" w:hAnsi="Trebuchet MS"/>
        </w:rPr>
      </w:pPr>
      <w:r>
        <w:rPr>
          <w:rFonts w:ascii="Trebuchet MS" w:hAnsi="Trebuchet MS"/>
        </w:rPr>
        <w:t>Receptionists currently short staffed – 1 retired, not yet replaced, recruitment underway.</w:t>
      </w:r>
    </w:p>
    <w:p w14:paraId="029377BB" w14:textId="77777777" w:rsidR="00D9742B" w:rsidRDefault="00D9742B">
      <w:pPr>
        <w:rPr>
          <w:rFonts w:ascii="Trebuchet MS" w:hAnsi="Trebuchet MS"/>
        </w:rPr>
      </w:pPr>
      <w:r>
        <w:rPr>
          <w:rFonts w:ascii="Trebuchet MS" w:hAnsi="Trebuchet MS"/>
        </w:rPr>
        <w:t>3 new GP registrars start in August (2 under JP, 1 under Laura Turnbull)</w:t>
      </w:r>
    </w:p>
    <w:p w14:paraId="54276CFA" w14:textId="77777777" w:rsidR="00076AC8" w:rsidRDefault="00D9742B">
      <w:pPr>
        <w:rPr>
          <w:rFonts w:ascii="Trebuchet MS" w:hAnsi="Trebuchet MS"/>
        </w:rPr>
      </w:pPr>
      <w:r>
        <w:rPr>
          <w:rFonts w:ascii="Trebuchet MS" w:hAnsi="Trebuchet MS"/>
        </w:rPr>
        <w:t>Nurse team: Helen Sowter retiring</w:t>
      </w:r>
      <w:r w:rsidR="00076AC8">
        <w:rPr>
          <w:rFonts w:ascii="Trebuchet MS" w:hAnsi="Trebuchet MS"/>
        </w:rPr>
        <w:t>. Val going part time. Recruitment underway.</w:t>
      </w:r>
    </w:p>
    <w:p w14:paraId="3991B664" w14:textId="77777777" w:rsidR="00076AC8" w:rsidRPr="00076AC8" w:rsidRDefault="00076AC8">
      <w:pPr>
        <w:rPr>
          <w:rFonts w:ascii="Trebuchet MS" w:hAnsi="Trebuchet MS"/>
          <w:b/>
          <w:bCs/>
        </w:rPr>
      </w:pPr>
      <w:r w:rsidRPr="00076AC8">
        <w:rPr>
          <w:rFonts w:ascii="Trebuchet MS" w:hAnsi="Trebuchet MS"/>
          <w:b/>
          <w:bCs/>
        </w:rPr>
        <w:t>Receptionists focus</w:t>
      </w:r>
    </w:p>
    <w:p w14:paraId="449219FD" w14:textId="77777777" w:rsidR="00076AC8" w:rsidRDefault="00076AC8">
      <w:pPr>
        <w:rPr>
          <w:rFonts w:ascii="Trebuchet MS" w:hAnsi="Trebuchet MS"/>
        </w:rPr>
      </w:pPr>
      <w:r>
        <w:rPr>
          <w:rFonts w:ascii="Trebuchet MS" w:hAnsi="Trebuchet MS"/>
        </w:rPr>
        <w:t xml:space="preserve">Showing the strain of 18 months dealing with COVID measures/new ways of working, staff shortages, increasingly abusive patients. Some instances of not handling situations as professionally as usual. Any specific named feedback please send to CJ confidentially. </w:t>
      </w:r>
    </w:p>
    <w:p w14:paraId="6F0A3177" w14:textId="4C256B40" w:rsidR="00076AC8" w:rsidRDefault="00076AC8">
      <w:pPr>
        <w:rPr>
          <w:rFonts w:ascii="Trebuchet MS" w:hAnsi="Trebuchet MS"/>
        </w:rPr>
      </w:pPr>
      <w:r>
        <w:rPr>
          <w:rFonts w:ascii="Trebuchet MS" w:hAnsi="Trebuchet MS"/>
        </w:rPr>
        <w:t xml:space="preserve">Phone now has a queue system telling caller where they are on queue. NHiS putting on message about not acceptable to abuse staff – may put phone down if abused. </w:t>
      </w:r>
    </w:p>
    <w:p w14:paraId="6ACC23BA" w14:textId="45911DE1" w:rsidR="00666C28" w:rsidRDefault="00666C28">
      <w:pPr>
        <w:rPr>
          <w:rFonts w:ascii="Trebuchet MS" w:hAnsi="Trebuchet MS"/>
        </w:rPr>
      </w:pPr>
      <w:r>
        <w:rPr>
          <w:rFonts w:ascii="Trebuchet MS" w:hAnsi="Trebuchet MS"/>
        </w:rPr>
        <w:t xml:space="preserve">CJ: Google reviews have often been more negative vs overall feedback (including annual GP survey where practice scores above average on all aspects vs other Rushcliffe practices). Investigate Google reviews and can see other Google reviews from these contributors. Tend to be negative in all their reviewing activity not just MMP. But MMP does take all feedback seriously so invited comments to be made in writing to CJ so she can deal with them. MP also raised very positive feedback for receptionist Jo who went above and beyond when lift was out of order. </w:t>
      </w:r>
      <w:r w:rsidR="00104807">
        <w:rPr>
          <w:rFonts w:ascii="Trebuchet MS" w:hAnsi="Trebuchet MS"/>
        </w:rPr>
        <w:t>LD says can ask patients for compliments to drown out negative Google reviews – really simple (like many places do)</w:t>
      </w:r>
    </w:p>
    <w:p w14:paraId="4BB6B013" w14:textId="2A80EF5E" w:rsidR="00666C28" w:rsidRDefault="00666C28">
      <w:pPr>
        <w:rPr>
          <w:rFonts w:ascii="Trebuchet MS" w:hAnsi="Trebuchet MS"/>
        </w:rPr>
      </w:pPr>
      <w:r>
        <w:rPr>
          <w:rFonts w:ascii="Trebuchet MS" w:hAnsi="Trebuchet MS"/>
        </w:rPr>
        <w:t xml:space="preserve">MP: Lift out of order complaint – signage poor in the area near the lift, cannot see till you get to the lift area, by then too late. Maybe taxi etc could drop at reception instead if they could see clear, large signage saying lift out of order. CJ: waiting for part to come from Germany so could be a while longer. Signage improved. </w:t>
      </w:r>
    </w:p>
    <w:p w14:paraId="2F6BC0BE" w14:textId="02BA2CB5" w:rsidR="00666C28" w:rsidRDefault="00666C28">
      <w:pPr>
        <w:rPr>
          <w:rFonts w:ascii="Trebuchet MS" w:hAnsi="Trebuchet MS"/>
        </w:rPr>
      </w:pPr>
      <w:r>
        <w:rPr>
          <w:rFonts w:ascii="Trebuchet MS" w:hAnsi="Trebuchet MS"/>
        </w:rPr>
        <w:t xml:space="preserve">ACTION: Create practice </w:t>
      </w:r>
      <w:r w:rsidR="00104807">
        <w:rPr>
          <w:rFonts w:ascii="Trebuchet MS" w:hAnsi="Trebuchet MS"/>
        </w:rPr>
        <w:t>F</w:t>
      </w:r>
      <w:r>
        <w:rPr>
          <w:rFonts w:ascii="Trebuchet MS" w:hAnsi="Trebuchet MS"/>
        </w:rPr>
        <w:t>acebook page for outgoing notices e.g. Lift out of action – move to becoming proactive. Also link to MJog messaging for patients known to have mobility issues when lift problems pre-appointment.</w:t>
      </w:r>
      <w:r w:rsidR="00104807">
        <w:rPr>
          <w:rFonts w:ascii="Trebuchet MS" w:hAnsi="Trebuchet MS"/>
        </w:rPr>
        <w:t xml:space="preserve"> COVID boosters, Flu, NHS App login problems, etc. All would be great broadcast topics. Other practices now do this locally. CJ supportive. Thinks partners will be too. LD happy to offer advice to Practice when setting up the MMP Facebook page. CCG has already issued guidance on Facebook for practices.</w:t>
      </w:r>
    </w:p>
    <w:p w14:paraId="765BC712" w14:textId="77777777" w:rsidR="00104807" w:rsidRDefault="00076AC8">
      <w:pPr>
        <w:rPr>
          <w:rFonts w:ascii="Trebuchet MS" w:hAnsi="Trebuchet MS"/>
        </w:rPr>
      </w:pPr>
      <w:r w:rsidRPr="00076AC8">
        <w:rPr>
          <w:rFonts w:ascii="Trebuchet MS" w:hAnsi="Trebuchet MS"/>
          <w:b/>
          <w:bCs/>
        </w:rPr>
        <w:t>ACTION</w:t>
      </w:r>
      <w:r>
        <w:rPr>
          <w:rFonts w:ascii="Trebuchet MS" w:hAnsi="Trebuchet MS"/>
        </w:rPr>
        <w:t xml:space="preserve">: </w:t>
      </w:r>
    </w:p>
    <w:p w14:paraId="6B044DA2" w14:textId="77777777" w:rsidR="00104807" w:rsidRDefault="00076AC8">
      <w:pPr>
        <w:rPr>
          <w:rFonts w:ascii="Trebuchet MS" w:hAnsi="Trebuchet MS"/>
        </w:rPr>
      </w:pPr>
      <w:r>
        <w:rPr>
          <w:rFonts w:ascii="Trebuchet MS" w:hAnsi="Trebuchet MS"/>
        </w:rPr>
        <w:t>Do newsletter article about respectful treatment of NHS staff including reception</w:t>
      </w:r>
    </w:p>
    <w:p w14:paraId="2A063230" w14:textId="002F724A" w:rsidR="003329C2" w:rsidRDefault="00104807">
      <w:pPr>
        <w:rPr>
          <w:rFonts w:ascii="Trebuchet MS" w:hAnsi="Trebuchet MS"/>
        </w:rPr>
      </w:pPr>
      <w:r>
        <w:rPr>
          <w:rFonts w:ascii="Trebuchet MS" w:hAnsi="Trebuchet MS"/>
        </w:rPr>
        <w:t>LD assist practice to set up Facebook presence – outgoing messages only</w:t>
      </w:r>
      <w:r w:rsidR="00076AC8">
        <w:rPr>
          <w:rFonts w:ascii="Trebuchet MS" w:hAnsi="Trebuchet MS"/>
        </w:rPr>
        <w:t xml:space="preserve"> </w:t>
      </w:r>
      <w:r w:rsidR="003329C2">
        <w:rPr>
          <w:rFonts w:ascii="Trebuchet MS" w:hAnsi="Trebuchet MS"/>
        </w:rPr>
        <w:t xml:space="preserve"> </w:t>
      </w:r>
    </w:p>
    <w:p w14:paraId="00D91243" w14:textId="097CDCB6" w:rsidR="00076AC8" w:rsidRDefault="00076AC8">
      <w:pPr>
        <w:rPr>
          <w:rFonts w:ascii="Trebuchet MS" w:hAnsi="Trebuchet MS"/>
        </w:rPr>
      </w:pPr>
      <w:r>
        <w:rPr>
          <w:rFonts w:ascii="Trebuchet MS" w:hAnsi="Trebuchet MS"/>
        </w:rPr>
        <w:lastRenderedPageBreak/>
        <w:t>JM: Sherwood Forest hospital have faced increasing patient abuse and have used social media to flag need to be considerate to under=pressure NHS staff</w:t>
      </w:r>
    </w:p>
    <w:p w14:paraId="162BE8D1" w14:textId="3EDD63AC" w:rsidR="00076AC8" w:rsidRDefault="00076AC8">
      <w:pPr>
        <w:rPr>
          <w:rFonts w:ascii="Trebuchet MS" w:hAnsi="Trebuchet MS"/>
        </w:rPr>
      </w:pPr>
      <w:r>
        <w:rPr>
          <w:rFonts w:ascii="Trebuchet MS" w:hAnsi="Trebuchet MS"/>
        </w:rPr>
        <w:t xml:space="preserve">JC also noted increasing poor behaviour of parents dropping off kids at her pre-school. </w:t>
      </w:r>
    </w:p>
    <w:p w14:paraId="117FD760" w14:textId="64A414C8" w:rsidR="00076AC8" w:rsidRDefault="00076AC8">
      <w:pPr>
        <w:rPr>
          <w:rFonts w:ascii="Trebuchet MS" w:hAnsi="Trebuchet MS"/>
        </w:rPr>
      </w:pPr>
      <w:r>
        <w:rPr>
          <w:rFonts w:ascii="Trebuchet MS" w:hAnsi="Trebuchet MS"/>
        </w:rPr>
        <w:t>MP: Would it be helpful to have a patient rep on receptionist recruitment panel? Offer</w:t>
      </w:r>
      <w:r w:rsidR="00666C28">
        <w:rPr>
          <w:rFonts w:ascii="Trebuchet MS" w:hAnsi="Trebuchet MS"/>
        </w:rPr>
        <w:t>ed</w:t>
      </w:r>
      <w:r>
        <w:rPr>
          <w:rFonts w:ascii="Trebuchet MS" w:hAnsi="Trebuchet MS"/>
        </w:rPr>
        <w:t xml:space="preserve"> his help</w:t>
      </w:r>
    </w:p>
    <w:p w14:paraId="046C578C" w14:textId="43B1725B" w:rsidR="00076AC8" w:rsidRPr="00076AC8" w:rsidRDefault="00076AC8">
      <w:pPr>
        <w:rPr>
          <w:rFonts w:ascii="Trebuchet MS" w:hAnsi="Trebuchet MS"/>
          <w:b/>
          <w:bCs/>
        </w:rPr>
      </w:pPr>
      <w:r w:rsidRPr="00076AC8">
        <w:rPr>
          <w:rFonts w:ascii="Trebuchet MS" w:hAnsi="Trebuchet MS"/>
          <w:b/>
          <w:bCs/>
        </w:rPr>
        <w:t>Space/facilities</w:t>
      </w:r>
    </w:p>
    <w:p w14:paraId="78D44EBD" w14:textId="41245172" w:rsidR="00076AC8" w:rsidRDefault="00666C28">
      <w:pPr>
        <w:rPr>
          <w:rFonts w:ascii="Trebuchet MS" w:hAnsi="Trebuchet MS"/>
        </w:rPr>
      </w:pPr>
      <w:r>
        <w:rPr>
          <w:rFonts w:ascii="Trebuchet MS" w:hAnsi="Trebuchet MS"/>
        </w:rPr>
        <w:t>CJ: we need more clinical space for extra GP registrars. Have nearly 10k patients now. Still have space if convert some spare rooms into clinic rooms (see also note about old coffee bar for social prescribers consultation rooms)</w:t>
      </w:r>
      <w:r w:rsidR="00076AC8">
        <w:rPr>
          <w:rFonts w:ascii="Trebuchet MS" w:hAnsi="Trebuchet MS"/>
        </w:rPr>
        <w:t xml:space="preserve"> </w:t>
      </w:r>
    </w:p>
    <w:p w14:paraId="2955658C" w14:textId="60F74F11" w:rsidR="00666C28" w:rsidRPr="00104807" w:rsidRDefault="00104807">
      <w:pPr>
        <w:rPr>
          <w:rFonts w:ascii="Trebuchet MS" w:hAnsi="Trebuchet MS"/>
          <w:b/>
          <w:bCs/>
        </w:rPr>
      </w:pPr>
      <w:r w:rsidRPr="00104807">
        <w:rPr>
          <w:rFonts w:ascii="Trebuchet MS" w:hAnsi="Trebuchet MS"/>
          <w:b/>
          <w:bCs/>
        </w:rPr>
        <w:t>Flu jabs</w:t>
      </w:r>
    </w:p>
    <w:p w14:paraId="0AA11F50" w14:textId="25B1A7A6" w:rsidR="00104807" w:rsidRDefault="00104807">
      <w:pPr>
        <w:rPr>
          <w:rFonts w:ascii="Trebuchet MS" w:hAnsi="Trebuchet MS"/>
        </w:rPr>
      </w:pPr>
      <w:r>
        <w:rPr>
          <w:rFonts w:ascii="Trebuchet MS" w:hAnsi="Trebuchet MS"/>
        </w:rPr>
        <w:t>CJ: Saturday 25</w:t>
      </w:r>
      <w:r w:rsidRPr="00104807">
        <w:rPr>
          <w:rFonts w:ascii="Trebuchet MS" w:hAnsi="Trebuchet MS"/>
          <w:vertAlign w:val="superscript"/>
        </w:rPr>
        <w:t>th</w:t>
      </w:r>
      <w:r>
        <w:rPr>
          <w:rFonts w:ascii="Trebuchet MS" w:hAnsi="Trebuchet MS"/>
        </w:rPr>
        <w:t xml:space="preserve"> Sept and 9</w:t>
      </w:r>
      <w:r w:rsidRPr="00104807">
        <w:rPr>
          <w:rFonts w:ascii="Trebuchet MS" w:hAnsi="Trebuchet MS"/>
          <w:vertAlign w:val="superscript"/>
        </w:rPr>
        <w:t>th</w:t>
      </w:r>
      <w:r>
        <w:rPr>
          <w:rFonts w:ascii="Trebuchet MS" w:hAnsi="Trebuchet MS"/>
        </w:rPr>
        <w:t xml:space="preserve"> October – have 1000 jabs on each day to give out. On website already. Facebook!! Will also offer opportunistically to eligible patients at routine appts. </w:t>
      </w:r>
    </w:p>
    <w:p w14:paraId="5A70C122" w14:textId="6372F8BD" w:rsidR="00971534" w:rsidRDefault="00104807">
      <w:pPr>
        <w:rPr>
          <w:rFonts w:ascii="Trebuchet MS" w:hAnsi="Trebuchet MS"/>
        </w:rPr>
      </w:pPr>
      <w:r>
        <w:rPr>
          <w:rFonts w:ascii="Trebuchet MS" w:hAnsi="Trebuchet MS"/>
        </w:rPr>
        <w:t xml:space="preserve">Q: could PPG use Flu Saturdays to answer queries about the NHS App/PKB? </w:t>
      </w:r>
      <w:r w:rsidR="00971534">
        <w:rPr>
          <w:rFonts w:ascii="Trebuchet MS" w:hAnsi="Trebuchet MS"/>
        </w:rPr>
        <w:t>Would need not to impede flow of patients. Could be on way out after the jab – need to coordinate with the patient flow arrangements/sited accordingly. Could pre-warn patients with PPG stand in entrance hall before automatic doors. JM – can source Connected Notts display materials used in mass vaccination COVID clinics. MJ: do volunteers need to be DBS checked to do patient facing activity like this? NUH volunteers do (RAPID don’t/aren’t). JM to check re Connected Notts on this</w:t>
      </w:r>
    </w:p>
    <w:p w14:paraId="2B795DF4" w14:textId="348F7EF6" w:rsidR="00104807" w:rsidRPr="002769DC" w:rsidRDefault="00971534">
      <w:pPr>
        <w:rPr>
          <w:rFonts w:ascii="Trebuchet MS" w:hAnsi="Trebuchet MS"/>
        </w:rPr>
      </w:pPr>
      <w:r>
        <w:rPr>
          <w:rFonts w:ascii="Trebuchet MS" w:hAnsi="Trebuchet MS"/>
        </w:rPr>
        <w:t xml:space="preserve">ACTION: </w:t>
      </w:r>
      <w:r w:rsidR="00104807">
        <w:rPr>
          <w:rFonts w:ascii="Trebuchet MS" w:hAnsi="Trebuchet MS"/>
        </w:rPr>
        <w:t>CJ</w:t>
      </w:r>
      <w:r>
        <w:rPr>
          <w:rFonts w:ascii="Trebuchet MS" w:hAnsi="Trebuchet MS"/>
        </w:rPr>
        <w:t xml:space="preserve"> to d</w:t>
      </w:r>
      <w:r w:rsidR="00104807">
        <w:rPr>
          <w:rFonts w:ascii="Trebuchet MS" w:hAnsi="Trebuchet MS"/>
        </w:rPr>
        <w:t>iscuss</w:t>
      </w:r>
      <w:r>
        <w:rPr>
          <w:rFonts w:ascii="Trebuchet MS" w:hAnsi="Trebuchet MS"/>
        </w:rPr>
        <w:t xml:space="preserve"> with partners. </w:t>
      </w:r>
    </w:p>
    <w:p w14:paraId="7850859E" w14:textId="342B50FB" w:rsidR="002769DC" w:rsidRDefault="002769DC" w:rsidP="00413191">
      <w:pPr>
        <w:pStyle w:val="ListParagraph"/>
        <w:numPr>
          <w:ilvl w:val="0"/>
          <w:numId w:val="7"/>
        </w:numPr>
        <w:rPr>
          <w:rFonts w:ascii="Trebuchet MS" w:hAnsi="Trebuchet MS"/>
          <w:b/>
          <w:bCs/>
          <w:u w:val="single"/>
        </w:rPr>
      </w:pPr>
      <w:r>
        <w:rPr>
          <w:rFonts w:ascii="Trebuchet MS" w:hAnsi="Trebuchet MS"/>
          <w:b/>
          <w:bCs/>
          <w:u w:val="single"/>
        </w:rPr>
        <w:t>Standing items</w:t>
      </w:r>
    </w:p>
    <w:p w14:paraId="135836D2" w14:textId="513EEB9D" w:rsidR="002769DC" w:rsidRDefault="002769DC" w:rsidP="002769DC">
      <w:pPr>
        <w:rPr>
          <w:rFonts w:ascii="Trebuchet MS" w:hAnsi="Trebuchet MS"/>
        </w:rPr>
      </w:pPr>
      <w:r>
        <w:rPr>
          <w:rFonts w:ascii="Trebuchet MS" w:hAnsi="Trebuchet MS"/>
        </w:rPr>
        <w:t>Patient access including digital</w:t>
      </w:r>
    </w:p>
    <w:p w14:paraId="75E1B528" w14:textId="774E6B80" w:rsidR="002769DC" w:rsidRDefault="002769DC" w:rsidP="002769DC">
      <w:pPr>
        <w:rPr>
          <w:rFonts w:ascii="Trebuchet MS" w:hAnsi="Trebuchet MS"/>
        </w:rPr>
      </w:pPr>
      <w:r>
        <w:rPr>
          <w:rFonts w:ascii="Trebuchet MS" w:hAnsi="Trebuchet MS"/>
        </w:rPr>
        <w:t>Patient communication including digital</w:t>
      </w:r>
    </w:p>
    <w:p w14:paraId="09BFB9DF" w14:textId="77777777" w:rsidR="00413191" w:rsidRDefault="00413191" w:rsidP="00413191">
      <w:pPr>
        <w:rPr>
          <w:rFonts w:ascii="Trebuchet MS" w:hAnsi="Trebuchet MS"/>
        </w:rPr>
      </w:pPr>
      <w:r>
        <w:rPr>
          <w:rFonts w:ascii="Trebuchet MS" w:hAnsi="Trebuchet MS"/>
        </w:rPr>
        <w:t>PCN feedback/other relevant info from other external groups</w:t>
      </w:r>
    </w:p>
    <w:p w14:paraId="0DB145FD" w14:textId="1C23E5E9" w:rsidR="002769DC" w:rsidRPr="002769DC" w:rsidRDefault="00413191" w:rsidP="002769DC">
      <w:pPr>
        <w:rPr>
          <w:rFonts w:ascii="Trebuchet MS" w:hAnsi="Trebuchet MS"/>
        </w:rPr>
      </w:pPr>
      <w:r>
        <w:rPr>
          <w:rFonts w:ascii="Trebuchet MS" w:hAnsi="Trebuchet MS"/>
        </w:rPr>
        <w:t xml:space="preserve">October </w:t>
      </w:r>
      <w:r w:rsidR="002769DC">
        <w:rPr>
          <w:rFonts w:ascii="Trebuchet MS" w:hAnsi="Trebuchet MS"/>
        </w:rPr>
        <w:t>Focus topic –</w:t>
      </w:r>
      <w:r>
        <w:rPr>
          <w:rFonts w:ascii="Trebuchet MS" w:hAnsi="Trebuchet MS"/>
        </w:rPr>
        <w:t xml:space="preserve"> Feedback/actions from communications sub-group</w:t>
      </w:r>
      <w:r w:rsidR="002769DC">
        <w:rPr>
          <w:rFonts w:ascii="Trebuchet MS" w:hAnsi="Trebuchet MS"/>
        </w:rPr>
        <w:t xml:space="preserve"> </w:t>
      </w:r>
    </w:p>
    <w:p w14:paraId="57DEFCE3" w14:textId="77777777" w:rsidR="002769DC" w:rsidRPr="002769DC" w:rsidRDefault="002769DC" w:rsidP="002769DC">
      <w:pPr>
        <w:rPr>
          <w:rFonts w:ascii="Trebuchet MS" w:hAnsi="Trebuchet MS"/>
        </w:rPr>
      </w:pPr>
    </w:p>
    <w:p w14:paraId="592F34F1" w14:textId="77777777" w:rsidR="002672C5" w:rsidRDefault="002672C5" w:rsidP="002672C5">
      <w:pPr>
        <w:rPr>
          <w:rFonts w:ascii="Trebuchet MS" w:hAnsi="Trebuchet MS"/>
        </w:rPr>
      </w:pPr>
      <w:r>
        <w:rPr>
          <w:rFonts w:ascii="Trebuchet MS" w:hAnsi="Trebuchet MS"/>
        </w:rPr>
        <w:t>Potential Focus topics:</w:t>
      </w:r>
    </w:p>
    <w:p w14:paraId="030EDC71" w14:textId="77777777" w:rsidR="002672C5" w:rsidRPr="002672C5" w:rsidRDefault="002672C5" w:rsidP="002672C5">
      <w:pPr>
        <w:pStyle w:val="ListParagraph"/>
        <w:numPr>
          <w:ilvl w:val="0"/>
          <w:numId w:val="6"/>
        </w:numPr>
        <w:rPr>
          <w:rFonts w:ascii="Trebuchet MS" w:hAnsi="Trebuchet MS"/>
        </w:rPr>
      </w:pPr>
      <w:r>
        <w:rPr>
          <w:rFonts w:ascii="Trebuchet MS" w:hAnsi="Trebuchet MS"/>
        </w:rPr>
        <w:t>Type 2 diabetes/other conditions likely to increase as a result of lockdown – what are the practice’s contingency plans?</w:t>
      </w:r>
    </w:p>
    <w:p w14:paraId="5FED6CDC" w14:textId="77777777" w:rsidR="002672C5" w:rsidRDefault="002672C5" w:rsidP="00CC3CE6">
      <w:pPr>
        <w:rPr>
          <w:rFonts w:ascii="Trebuchet MS" w:hAnsi="Trebuchet MS"/>
        </w:rPr>
      </w:pPr>
    </w:p>
    <w:p w14:paraId="7878E6CC" w14:textId="3EF5A477" w:rsidR="002672C5" w:rsidRDefault="007E5CB6" w:rsidP="00CC3CE6">
      <w:pPr>
        <w:rPr>
          <w:rFonts w:ascii="Trebuchet MS" w:hAnsi="Trebuchet MS"/>
        </w:rPr>
      </w:pPr>
      <w:r>
        <w:rPr>
          <w:rFonts w:ascii="Trebuchet MS" w:hAnsi="Trebuchet MS"/>
        </w:rPr>
        <w:t>ACTIONS SUMMARY:</w:t>
      </w:r>
    </w:p>
    <w:p w14:paraId="70B33641" w14:textId="3057DBB7" w:rsidR="007E5CB6" w:rsidRPr="007E5CB6" w:rsidRDefault="007E5CB6" w:rsidP="007E5CB6">
      <w:pPr>
        <w:pStyle w:val="ListParagraph"/>
        <w:numPr>
          <w:ilvl w:val="0"/>
          <w:numId w:val="8"/>
        </w:numPr>
        <w:rPr>
          <w:rFonts w:ascii="Trebuchet MS" w:hAnsi="Trebuchet MS"/>
        </w:rPr>
      </w:pPr>
      <w:r w:rsidRPr="003329C2">
        <w:rPr>
          <w:rFonts w:ascii="Trebuchet MS" w:hAnsi="Trebuchet MS"/>
          <w:b/>
          <w:bCs/>
        </w:rPr>
        <w:t>See CJ actions above</w:t>
      </w:r>
      <w:r w:rsidRPr="007E5CB6">
        <w:rPr>
          <w:rFonts w:ascii="Trebuchet MS" w:hAnsi="Trebuchet MS"/>
        </w:rPr>
        <w:t xml:space="preserve"> – carried over from previous meeting</w:t>
      </w:r>
    </w:p>
    <w:p w14:paraId="2CD1D67A" w14:textId="78C31468" w:rsidR="00D9742B" w:rsidRPr="00D9742B" w:rsidRDefault="00D9742B" w:rsidP="00D9742B">
      <w:pPr>
        <w:pStyle w:val="ListParagraph"/>
        <w:numPr>
          <w:ilvl w:val="0"/>
          <w:numId w:val="8"/>
        </w:numPr>
        <w:rPr>
          <w:rFonts w:ascii="Trebuchet MS" w:hAnsi="Trebuchet MS"/>
          <w:b/>
          <w:bCs/>
        </w:rPr>
      </w:pPr>
      <w:r w:rsidRPr="00D9742B">
        <w:rPr>
          <w:rFonts w:ascii="Trebuchet MS" w:hAnsi="Trebuchet MS"/>
          <w:b/>
          <w:bCs/>
        </w:rPr>
        <w:t>CJ to inform PPG of Sept QPDM date</w:t>
      </w:r>
    </w:p>
    <w:p w14:paraId="25A179E1" w14:textId="0FD25D64" w:rsidR="003329C2" w:rsidRPr="003329C2" w:rsidRDefault="003329C2" w:rsidP="003329C2">
      <w:pPr>
        <w:pStyle w:val="ListParagraph"/>
        <w:numPr>
          <w:ilvl w:val="0"/>
          <w:numId w:val="8"/>
        </w:numPr>
        <w:rPr>
          <w:rFonts w:ascii="Trebuchet MS" w:hAnsi="Trebuchet MS"/>
          <w:b/>
          <w:bCs/>
        </w:rPr>
      </w:pPr>
      <w:r w:rsidRPr="003329C2">
        <w:rPr>
          <w:rFonts w:ascii="Trebuchet MS" w:hAnsi="Trebuchet MS"/>
          <w:b/>
          <w:bCs/>
        </w:rPr>
        <w:t xml:space="preserve">CJ to check: </w:t>
      </w:r>
      <w:r>
        <w:rPr>
          <w:rFonts w:ascii="Trebuchet MS" w:hAnsi="Trebuchet MS"/>
          <w:b/>
          <w:bCs/>
        </w:rPr>
        <w:t>2 x September</w:t>
      </w:r>
      <w:r w:rsidRPr="003329C2">
        <w:rPr>
          <w:rFonts w:ascii="Trebuchet MS" w:hAnsi="Trebuchet MS"/>
          <w:b/>
          <w:bCs/>
        </w:rPr>
        <w:t xml:space="preserve"> flu clinic Saturdays </w:t>
      </w:r>
      <w:r>
        <w:rPr>
          <w:rFonts w:ascii="Trebuchet MS" w:hAnsi="Trebuchet MS"/>
          <w:b/>
          <w:bCs/>
        </w:rPr>
        <w:t xml:space="preserve">- </w:t>
      </w:r>
      <w:r w:rsidRPr="003329C2">
        <w:rPr>
          <w:rFonts w:ascii="Trebuchet MS" w:hAnsi="Trebuchet MS"/>
        </w:rPr>
        <w:t>have PPG members on hand to manage questions about the NHS App &amp; PKB</w:t>
      </w:r>
      <w:r>
        <w:rPr>
          <w:rFonts w:ascii="Trebuchet MS" w:hAnsi="Trebuchet MS"/>
        </w:rPr>
        <w:t xml:space="preserve"> (if approved, </w:t>
      </w:r>
      <w:r w:rsidRPr="003329C2">
        <w:rPr>
          <w:rFonts w:ascii="Trebuchet MS" w:hAnsi="Trebuchet MS"/>
          <w:b/>
          <w:bCs/>
        </w:rPr>
        <w:t>JM to source NHS App materials and display stuff from Connected Notts</w:t>
      </w:r>
      <w:r>
        <w:rPr>
          <w:rFonts w:ascii="Trebuchet MS" w:hAnsi="Trebuchet MS"/>
        </w:rPr>
        <w:t>)</w:t>
      </w:r>
    </w:p>
    <w:p w14:paraId="3ECD811C" w14:textId="13441982" w:rsidR="003329C2" w:rsidRPr="003329C2" w:rsidRDefault="003329C2" w:rsidP="003329C2">
      <w:pPr>
        <w:pStyle w:val="ListParagraph"/>
        <w:numPr>
          <w:ilvl w:val="0"/>
          <w:numId w:val="8"/>
        </w:numPr>
        <w:rPr>
          <w:rFonts w:ascii="Trebuchet MS" w:hAnsi="Trebuchet MS"/>
        </w:rPr>
      </w:pPr>
      <w:r w:rsidRPr="003329C2">
        <w:rPr>
          <w:rFonts w:ascii="Trebuchet MS" w:hAnsi="Trebuchet MS"/>
          <w:b/>
          <w:bCs/>
        </w:rPr>
        <w:t xml:space="preserve">CJ/JP to raise with Partners re: “Re-setting communications” – a strategy for how Musters Medical Practice engages more effectively with patients (could </w:t>
      </w:r>
      <w:r w:rsidRPr="003329C2">
        <w:rPr>
          <w:rFonts w:ascii="Trebuchet MS" w:hAnsi="Trebuchet MS"/>
          <w:b/>
          <w:bCs/>
        </w:rPr>
        <w:lastRenderedPageBreak/>
        <w:t xml:space="preserve">include NHS App, Facebook, Newsletter, website revamp etc as part of the strategy). </w:t>
      </w:r>
      <w:r w:rsidRPr="003329C2">
        <w:rPr>
          <w:rFonts w:ascii="Trebuchet MS" w:hAnsi="Trebuchet MS"/>
        </w:rPr>
        <w:t>Agreed to set up a Comms subgroup on 7</w:t>
      </w:r>
      <w:r w:rsidRPr="003329C2">
        <w:rPr>
          <w:rFonts w:ascii="Trebuchet MS" w:hAnsi="Trebuchet MS"/>
          <w:vertAlign w:val="superscript"/>
        </w:rPr>
        <w:t>th</w:t>
      </w:r>
      <w:r w:rsidRPr="003329C2">
        <w:rPr>
          <w:rFonts w:ascii="Trebuchet MS" w:hAnsi="Trebuchet MS"/>
        </w:rPr>
        <w:t xml:space="preserve"> September to develop a new practice newsletter, hosted on the website, sent out via M-Jog, with hard copies on reception</w:t>
      </w:r>
      <w:r w:rsidR="00104807">
        <w:rPr>
          <w:rFonts w:ascii="Trebuchet MS" w:hAnsi="Trebuchet MS"/>
        </w:rPr>
        <w:t xml:space="preserve">. </w:t>
      </w:r>
      <w:r w:rsidR="00104807" w:rsidRPr="00104807">
        <w:rPr>
          <w:rFonts w:ascii="Trebuchet MS" w:hAnsi="Trebuchet MS"/>
          <w:b/>
          <w:bCs/>
        </w:rPr>
        <w:t>LD</w:t>
      </w:r>
      <w:r w:rsidR="00104807">
        <w:rPr>
          <w:rFonts w:ascii="Trebuchet MS" w:hAnsi="Trebuchet MS"/>
        </w:rPr>
        <w:t xml:space="preserve"> offered to support setting up the Facebook page.</w:t>
      </w:r>
    </w:p>
    <w:p w14:paraId="30B67643" w14:textId="12DDB24C" w:rsidR="007E5CB6" w:rsidRDefault="003329C2" w:rsidP="007E5CB6">
      <w:pPr>
        <w:pStyle w:val="ListParagraph"/>
        <w:numPr>
          <w:ilvl w:val="0"/>
          <w:numId w:val="8"/>
        </w:numPr>
        <w:rPr>
          <w:rFonts w:ascii="Trebuchet MS" w:hAnsi="Trebuchet MS"/>
        </w:rPr>
      </w:pPr>
      <w:r>
        <w:rPr>
          <w:rFonts w:ascii="Trebuchet MS" w:hAnsi="Trebuchet MS"/>
          <w:b/>
          <w:bCs/>
        </w:rPr>
        <w:t xml:space="preserve">PM: </w:t>
      </w:r>
      <w:r w:rsidRPr="003329C2">
        <w:rPr>
          <w:rFonts w:ascii="Trebuchet MS" w:hAnsi="Trebuchet MS"/>
          <w:b/>
          <w:bCs/>
        </w:rPr>
        <w:t>Comms subgroup meeting</w:t>
      </w:r>
      <w:r>
        <w:rPr>
          <w:rFonts w:ascii="Trebuchet MS" w:hAnsi="Trebuchet MS"/>
        </w:rPr>
        <w:t xml:space="preserve"> arranged for 7</w:t>
      </w:r>
      <w:r w:rsidRPr="003329C2">
        <w:rPr>
          <w:rFonts w:ascii="Trebuchet MS" w:hAnsi="Trebuchet MS"/>
          <w:vertAlign w:val="superscript"/>
        </w:rPr>
        <w:t>th</w:t>
      </w:r>
      <w:r>
        <w:rPr>
          <w:rFonts w:ascii="Trebuchet MS" w:hAnsi="Trebuchet MS"/>
        </w:rPr>
        <w:t xml:space="preserve"> September 6-7pm Portello Lounge. Output=newsletter</w:t>
      </w:r>
    </w:p>
    <w:p w14:paraId="54A34D66" w14:textId="15C59F7C" w:rsidR="00076AC8" w:rsidRDefault="00076AC8" w:rsidP="00076AC8">
      <w:pPr>
        <w:pStyle w:val="ListParagraph"/>
        <w:numPr>
          <w:ilvl w:val="0"/>
          <w:numId w:val="8"/>
        </w:numPr>
        <w:rPr>
          <w:rFonts w:ascii="Trebuchet MS" w:hAnsi="Trebuchet MS"/>
        </w:rPr>
      </w:pPr>
      <w:r w:rsidRPr="00076AC8">
        <w:rPr>
          <w:rFonts w:ascii="Trebuchet MS" w:hAnsi="Trebuchet MS"/>
          <w:b/>
          <w:bCs/>
        </w:rPr>
        <w:t>Comms subgroup</w:t>
      </w:r>
      <w:r>
        <w:rPr>
          <w:rFonts w:ascii="Trebuchet MS" w:hAnsi="Trebuchet MS"/>
        </w:rPr>
        <w:t>: N</w:t>
      </w:r>
      <w:r w:rsidRPr="00076AC8">
        <w:rPr>
          <w:rFonts w:ascii="Trebuchet MS" w:hAnsi="Trebuchet MS"/>
        </w:rPr>
        <w:t xml:space="preserve">ewsletter article about respectful treatment of NHS staff including reception  </w:t>
      </w:r>
    </w:p>
    <w:p w14:paraId="598403E1" w14:textId="033621ED" w:rsidR="00971534" w:rsidRPr="00971534" w:rsidRDefault="00971534" w:rsidP="00971534">
      <w:pPr>
        <w:pStyle w:val="ListParagraph"/>
        <w:numPr>
          <w:ilvl w:val="0"/>
          <w:numId w:val="8"/>
        </w:numPr>
        <w:rPr>
          <w:rFonts w:ascii="Trebuchet MS" w:hAnsi="Trebuchet MS"/>
        </w:rPr>
      </w:pPr>
      <w:r w:rsidRPr="00971534">
        <w:rPr>
          <w:rFonts w:ascii="Trebuchet MS" w:hAnsi="Trebuchet MS"/>
          <w:b/>
          <w:bCs/>
        </w:rPr>
        <w:t>JM: do volunteers need to be DBS checked</w:t>
      </w:r>
      <w:r w:rsidRPr="00971534">
        <w:rPr>
          <w:rFonts w:ascii="Trebuchet MS" w:hAnsi="Trebuchet MS"/>
        </w:rPr>
        <w:t xml:space="preserve"> to do patient facing activity like </w:t>
      </w:r>
      <w:r>
        <w:rPr>
          <w:rFonts w:ascii="Trebuchet MS" w:hAnsi="Trebuchet MS"/>
        </w:rPr>
        <w:t>talking about PKB/Notts NHS App</w:t>
      </w:r>
      <w:r w:rsidRPr="00971534">
        <w:rPr>
          <w:rFonts w:ascii="Trebuchet MS" w:hAnsi="Trebuchet MS"/>
        </w:rPr>
        <w:t>?</w:t>
      </w:r>
    </w:p>
    <w:p w14:paraId="5E0DDB4F" w14:textId="77777777" w:rsidR="00076AC8" w:rsidRPr="007E5CB6" w:rsidRDefault="00076AC8" w:rsidP="00076AC8">
      <w:pPr>
        <w:pStyle w:val="ListParagraph"/>
        <w:rPr>
          <w:rFonts w:ascii="Trebuchet MS" w:hAnsi="Trebuchet MS"/>
        </w:rPr>
      </w:pPr>
    </w:p>
    <w:p w14:paraId="33621A2D" w14:textId="43273A81" w:rsidR="002672C5" w:rsidRPr="002672C5" w:rsidRDefault="0035699E" w:rsidP="002672C5">
      <w:pPr>
        <w:rPr>
          <w:rFonts w:ascii="Trebuchet MS" w:hAnsi="Trebuchet MS"/>
        </w:rPr>
      </w:pPr>
      <w:r w:rsidRPr="002672C5">
        <w:rPr>
          <w:rFonts w:ascii="Trebuchet MS" w:hAnsi="Trebuchet MS"/>
          <w:b/>
          <w:bCs/>
        </w:rPr>
        <w:t>NEXT MEETING</w:t>
      </w:r>
      <w:r>
        <w:rPr>
          <w:rFonts w:ascii="Trebuchet MS" w:hAnsi="Trebuchet MS"/>
        </w:rPr>
        <w:t>:</w:t>
      </w:r>
      <w:r w:rsidR="00CC3CE6" w:rsidRPr="00CC3CE6">
        <w:rPr>
          <w:rFonts w:ascii="Trebuchet MS" w:hAnsi="Trebuchet MS"/>
        </w:rPr>
        <w:t xml:space="preserve"> </w:t>
      </w:r>
      <w:r w:rsidR="00611ADF">
        <w:rPr>
          <w:rFonts w:ascii="Trebuchet MS" w:hAnsi="Trebuchet MS"/>
        </w:rPr>
        <w:t>5</w:t>
      </w:r>
      <w:r w:rsidR="00611ADF" w:rsidRPr="00611ADF">
        <w:rPr>
          <w:rFonts w:ascii="Trebuchet MS" w:hAnsi="Trebuchet MS"/>
          <w:vertAlign w:val="superscript"/>
        </w:rPr>
        <w:t>th</w:t>
      </w:r>
      <w:r w:rsidR="00611ADF">
        <w:rPr>
          <w:rFonts w:ascii="Trebuchet MS" w:hAnsi="Trebuchet MS"/>
        </w:rPr>
        <w:t xml:space="preserve"> </w:t>
      </w:r>
      <w:r w:rsidR="00611ADF" w:rsidRPr="00611ADF">
        <w:rPr>
          <w:rFonts w:ascii="Trebuchet MS" w:hAnsi="Trebuchet MS"/>
        </w:rPr>
        <w:t>October</w:t>
      </w:r>
      <w:r w:rsidR="00CC3CE6" w:rsidRPr="00611ADF">
        <w:rPr>
          <w:rFonts w:ascii="Trebuchet MS" w:hAnsi="Trebuchet MS"/>
        </w:rPr>
        <w:t xml:space="preserve"> 2021 6pm-7.15pm</w:t>
      </w:r>
      <w:r w:rsidR="00CC3CE6">
        <w:rPr>
          <w:rFonts w:ascii="Trebuchet MS" w:hAnsi="Trebuchet MS"/>
        </w:rPr>
        <w:t xml:space="preserve"> on</w:t>
      </w:r>
      <w:r w:rsidR="00413191">
        <w:rPr>
          <w:rFonts w:ascii="Trebuchet MS" w:hAnsi="Trebuchet MS"/>
        </w:rPr>
        <w:t xml:space="preserve"> Teams</w:t>
      </w:r>
      <w:r w:rsidR="00CC3CE6">
        <w:rPr>
          <w:rFonts w:ascii="Trebuchet MS" w:hAnsi="Trebuchet MS"/>
        </w:rPr>
        <w:t>. Invitation already sent out.</w:t>
      </w:r>
    </w:p>
    <w:sectPr w:rsidR="002672C5" w:rsidRPr="002672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14529"/>
    <w:multiLevelType w:val="hybridMultilevel"/>
    <w:tmpl w:val="016A84C4"/>
    <w:lvl w:ilvl="0" w:tplc="269EC6E6">
      <w:start w:val="2"/>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5C9"/>
    <w:multiLevelType w:val="hybridMultilevel"/>
    <w:tmpl w:val="471080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BB3946"/>
    <w:multiLevelType w:val="hybridMultilevel"/>
    <w:tmpl w:val="20C46D0E"/>
    <w:lvl w:ilvl="0" w:tplc="4F90A75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9429CB"/>
    <w:multiLevelType w:val="hybridMultilevel"/>
    <w:tmpl w:val="7E1C9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852367"/>
    <w:multiLevelType w:val="hybridMultilevel"/>
    <w:tmpl w:val="9ADC5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E35E81"/>
    <w:multiLevelType w:val="hybridMultilevel"/>
    <w:tmpl w:val="631203CA"/>
    <w:lvl w:ilvl="0" w:tplc="2DE8863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A100C6"/>
    <w:multiLevelType w:val="hybridMultilevel"/>
    <w:tmpl w:val="E398C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62746F"/>
    <w:multiLevelType w:val="hybridMultilevel"/>
    <w:tmpl w:val="08089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7"/>
  </w:num>
  <w:num w:numId="5">
    <w:abstractNumId w:val="5"/>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16E"/>
    <w:rsid w:val="000161D1"/>
    <w:rsid w:val="00076AC8"/>
    <w:rsid w:val="0009392F"/>
    <w:rsid w:val="00104807"/>
    <w:rsid w:val="0017155F"/>
    <w:rsid w:val="001A6C6C"/>
    <w:rsid w:val="001B29A4"/>
    <w:rsid w:val="001F34FA"/>
    <w:rsid w:val="002672C5"/>
    <w:rsid w:val="002769DC"/>
    <w:rsid w:val="002A47B4"/>
    <w:rsid w:val="003232D8"/>
    <w:rsid w:val="003329C2"/>
    <w:rsid w:val="0035699E"/>
    <w:rsid w:val="00413191"/>
    <w:rsid w:val="004B20CF"/>
    <w:rsid w:val="00523E2D"/>
    <w:rsid w:val="00541E02"/>
    <w:rsid w:val="00544F36"/>
    <w:rsid w:val="0058716E"/>
    <w:rsid w:val="00611ADF"/>
    <w:rsid w:val="00650D8F"/>
    <w:rsid w:val="00666C28"/>
    <w:rsid w:val="00682DCE"/>
    <w:rsid w:val="007A4A5E"/>
    <w:rsid w:val="007E5CB6"/>
    <w:rsid w:val="00831D7E"/>
    <w:rsid w:val="00844CA3"/>
    <w:rsid w:val="0088092C"/>
    <w:rsid w:val="00880AFA"/>
    <w:rsid w:val="008D04B6"/>
    <w:rsid w:val="008E75BD"/>
    <w:rsid w:val="00971534"/>
    <w:rsid w:val="009A7A34"/>
    <w:rsid w:val="009C27B0"/>
    <w:rsid w:val="00A15449"/>
    <w:rsid w:val="00A65403"/>
    <w:rsid w:val="00A72AE7"/>
    <w:rsid w:val="00B118E4"/>
    <w:rsid w:val="00B77DC1"/>
    <w:rsid w:val="00BD7477"/>
    <w:rsid w:val="00C31002"/>
    <w:rsid w:val="00C56D04"/>
    <w:rsid w:val="00C83441"/>
    <w:rsid w:val="00CB2482"/>
    <w:rsid w:val="00CC3CE6"/>
    <w:rsid w:val="00D9742B"/>
    <w:rsid w:val="00DC26C5"/>
    <w:rsid w:val="00DE7448"/>
    <w:rsid w:val="00E26525"/>
    <w:rsid w:val="00EF4B8A"/>
    <w:rsid w:val="00F97326"/>
    <w:rsid w:val="00FB09DC"/>
    <w:rsid w:val="00FF0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9AF2B0E"/>
  <w15:chartTrackingRefBased/>
  <w15:docId w15:val="{256B45FF-8832-4D4A-9FA2-D7A0DF7C5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16E"/>
    <w:pPr>
      <w:ind w:left="720"/>
      <w:contextualSpacing/>
    </w:pPr>
  </w:style>
  <w:style w:type="character" w:styleId="Hyperlink">
    <w:name w:val="Hyperlink"/>
    <w:basedOn w:val="DefaultParagraphFont"/>
    <w:uiPriority w:val="99"/>
    <w:unhideWhenUsed/>
    <w:rsid w:val="007A4A5E"/>
    <w:rPr>
      <w:color w:val="0563C1" w:themeColor="hyperlink"/>
      <w:u w:val="single"/>
    </w:rPr>
  </w:style>
  <w:style w:type="character" w:styleId="UnresolvedMention">
    <w:name w:val="Unresolved Mention"/>
    <w:basedOn w:val="DefaultParagraphFont"/>
    <w:uiPriority w:val="99"/>
    <w:semiHidden/>
    <w:unhideWhenUsed/>
    <w:rsid w:val="007A4A5E"/>
    <w:rPr>
      <w:color w:val="605E5C"/>
      <w:shd w:val="clear" w:color="auto" w:fill="E1DFDD"/>
    </w:rPr>
  </w:style>
  <w:style w:type="paragraph" w:styleId="NormalWeb">
    <w:name w:val="Normal (Web)"/>
    <w:basedOn w:val="Normal"/>
    <w:uiPriority w:val="99"/>
    <w:semiHidden/>
    <w:unhideWhenUsed/>
    <w:rsid w:val="00CC3CE6"/>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409121">
      <w:bodyDiv w:val="1"/>
      <w:marLeft w:val="0"/>
      <w:marRight w:val="0"/>
      <w:marTop w:val="0"/>
      <w:marBottom w:val="0"/>
      <w:divBdr>
        <w:top w:val="none" w:sz="0" w:space="0" w:color="auto"/>
        <w:left w:val="none" w:sz="0" w:space="0" w:color="auto"/>
        <w:bottom w:val="none" w:sz="0" w:space="0" w:color="auto"/>
        <w:right w:val="none" w:sz="0" w:space="0" w:color="auto"/>
      </w:divBdr>
    </w:div>
    <w:div w:id="169117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1214</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Westlake</dc:creator>
  <cp:keywords/>
  <dc:description/>
  <cp:lastModifiedBy>JONES, Christine (MUSTERS MEDICAL PRACTICE)</cp:lastModifiedBy>
  <cp:revision>2</cp:revision>
  <dcterms:created xsi:type="dcterms:W3CDTF">2022-06-15T12:41:00Z</dcterms:created>
  <dcterms:modified xsi:type="dcterms:W3CDTF">2022-06-15T12:41:00Z</dcterms:modified>
</cp:coreProperties>
</file>